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90" w:rsidRDefault="00D72590" w:rsidP="000F0E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6FF0" w:rsidRPr="004B463A" w:rsidRDefault="00B806BC" w:rsidP="000F0E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63A">
        <w:rPr>
          <w:rFonts w:ascii="Times New Roman" w:hAnsi="Times New Roman" w:cs="Times New Roman"/>
          <w:b/>
          <w:sz w:val="20"/>
          <w:szCs w:val="20"/>
        </w:rPr>
        <w:t>ПЕРЕЧЕНЬ ДОКУМЕНТОВ, НЕОБХОДИМЫХ ДЛЯ РАССМОТРЕНИЯ ЗАЯВОК ПОТЕНЦИАЛЬНЫХ КОНТРАГЕНТОВ И ПРИНЯТИЯ РЕШЕНИЯ О ЗАКЛЮЧЕНИИ ДОГОВОРОВ ФИНАНСОВОЙ АРЕНДЫ (ЛИЗИНГА</w:t>
      </w:r>
      <w:r w:rsidR="009B2401" w:rsidRPr="004B463A">
        <w:rPr>
          <w:rFonts w:ascii="Times New Roman" w:hAnsi="Times New Roman" w:cs="Times New Roman"/>
          <w:b/>
          <w:sz w:val="20"/>
          <w:szCs w:val="20"/>
        </w:rPr>
        <w:t>/СУБЛИЗИНГА</w:t>
      </w:r>
      <w:r w:rsidRPr="004B463A">
        <w:rPr>
          <w:rFonts w:ascii="Times New Roman" w:hAnsi="Times New Roman" w:cs="Times New Roman"/>
          <w:b/>
          <w:sz w:val="20"/>
          <w:szCs w:val="20"/>
        </w:rPr>
        <w:t>)</w:t>
      </w:r>
    </w:p>
    <w:p w:rsidR="00D72590" w:rsidRDefault="00D72590" w:rsidP="00B80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BC" w:rsidRDefault="00B806BC" w:rsidP="00B8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0"/>
        <w:gridCol w:w="5394"/>
        <w:gridCol w:w="3680"/>
      </w:tblGrid>
      <w:tr w:rsidR="00B806BC" w:rsidTr="00D72590">
        <w:trPr>
          <w:trHeight w:val="315"/>
        </w:trPr>
        <w:tc>
          <w:tcPr>
            <w:tcW w:w="560" w:type="dxa"/>
            <w:vAlign w:val="center"/>
          </w:tcPr>
          <w:p w:rsidR="00B806BC" w:rsidRDefault="00B806BC" w:rsidP="00D725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06BC" w:rsidRDefault="00B806BC" w:rsidP="00D725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94" w:type="dxa"/>
            <w:vAlign w:val="center"/>
          </w:tcPr>
          <w:p w:rsidR="00B806BC" w:rsidRDefault="00B806BC" w:rsidP="00D72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документ</w:t>
            </w:r>
          </w:p>
        </w:tc>
        <w:tc>
          <w:tcPr>
            <w:tcW w:w="3680" w:type="dxa"/>
            <w:vAlign w:val="center"/>
          </w:tcPr>
          <w:p w:rsidR="00B806BC" w:rsidRDefault="00B806BC" w:rsidP="00D7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Копия/оригинал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D77824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4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Устав (с последующими изменениями (при наличии таких изменений) или</w:t>
            </w:r>
            <w:r w:rsidR="0081593B" w:rsidRPr="00000F8F">
              <w:rPr>
                <w:rFonts w:ascii="Times New Roman" w:hAnsi="Times New Roman" w:cs="Times New Roman"/>
              </w:rPr>
              <w:t xml:space="preserve"> </w:t>
            </w:r>
            <w:r w:rsidRPr="00000F8F">
              <w:rPr>
                <w:rFonts w:ascii="Times New Roman" w:hAnsi="Times New Roman" w:cs="Times New Roman"/>
              </w:rPr>
              <w:t>учредительный договор (для товариществ)</w:t>
            </w:r>
          </w:p>
        </w:tc>
        <w:tc>
          <w:tcPr>
            <w:tcW w:w="3680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Копия (все листы, включая лист с отметкой налогового органа), заверенная подписью руководителя и печатью организации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D77824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4" w:type="dxa"/>
            <w:vAlign w:val="center"/>
          </w:tcPr>
          <w:p w:rsidR="00170E82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Протокол (решение) уполномоченного органа юридического лица об избрании единоличного исполнительного органа (директора, генерального</w:t>
            </w:r>
          </w:p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директора, председателя, главы КФХ)</w:t>
            </w:r>
          </w:p>
        </w:tc>
        <w:tc>
          <w:tcPr>
            <w:tcW w:w="3680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Копия, заверенная подписью руководителя</w:t>
            </w:r>
            <w:r w:rsidR="000F0E36" w:rsidRPr="00000F8F">
              <w:rPr>
                <w:rFonts w:ascii="Times New Roman" w:hAnsi="Times New Roman" w:cs="Times New Roman"/>
              </w:rPr>
              <w:t xml:space="preserve"> </w:t>
            </w:r>
            <w:r w:rsidRPr="00000F8F">
              <w:rPr>
                <w:rFonts w:ascii="Times New Roman" w:hAnsi="Times New Roman" w:cs="Times New Roman"/>
              </w:rPr>
              <w:t>и печатью организации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000F8F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4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Карточка с образцами подписей и оттиском печати единоличного исполнительного органа юридического лица / лица, действующего по доверенности (в случае подписания договора по доверенности)</w:t>
            </w:r>
          </w:p>
        </w:tc>
        <w:tc>
          <w:tcPr>
            <w:tcW w:w="3680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Оригинал</w:t>
            </w:r>
            <w:r w:rsidR="009C21D6" w:rsidRPr="00000F8F">
              <w:rPr>
                <w:rFonts w:ascii="Times New Roman" w:hAnsi="Times New Roman" w:cs="Times New Roman"/>
              </w:rPr>
              <w:t xml:space="preserve"> </w:t>
            </w:r>
            <w:r w:rsidRPr="00000F8F">
              <w:rPr>
                <w:rFonts w:ascii="Times New Roman" w:hAnsi="Times New Roman" w:cs="Times New Roman"/>
              </w:rPr>
              <w:t>и</w:t>
            </w:r>
            <w:r w:rsidR="009C21D6" w:rsidRPr="00000F8F">
              <w:rPr>
                <w:rFonts w:ascii="Times New Roman" w:hAnsi="Times New Roman" w:cs="Times New Roman"/>
              </w:rPr>
              <w:t xml:space="preserve">ли копия, заверенная нотариусом </w:t>
            </w:r>
            <w:r w:rsidRPr="00000F8F">
              <w:rPr>
                <w:rFonts w:ascii="Times New Roman" w:hAnsi="Times New Roman" w:cs="Times New Roman"/>
              </w:rPr>
              <w:t>или банком</w:t>
            </w:r>
          </w:p>
        </w:tc>
      </w:tr>
      <w:tr w:rsidR="00B806BC" w:rsidRPr="00000F8F" w:rsidTr="00D72590">
        <w:trPr>
          <w:trHeight w:val="695"/>
        </w:trPr>
        <w:tc>
          <w:tcPr>
            <w:tcW w:w="560" w:type="dxa"/>
            <w:vAlign w:val="center"/>
          </w:tcPr>
          <w:p w:rsidR="00B806BC" w:rsidRPr="00000F8F" w:rsidRDefault="00000F8F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4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Протокол (решение) уполномоченного органа юридического лица об одобрении сделки (если в соответствии с Уставом или законодательством такое одобрение необходимо)</w:t>
            </w:r>
          </w:p>
        </w:tc>
        <w:tc>
          <w:tcPr>
            <w:tcW w:w="3680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Оригинал или копия, заверенная подписью</w:t>
            </w:r>
            <w:r w:rsidR="000F0E36" w:rsidRPr="00000F8F">
              <w:rPr>
                <w:rFonts w:ascii="Times New Roman" w:hAnsi="Times New Roman" w:cs="Times New Roman"/>
              </w:rPr>
              <w:t xml:space="preserve"> </w:t>
            </w:r>
            <w:r w:rsidRPr="00000F8F">
              <w:rPr>
                <w:rFonts w:ascii="Times New Roman" w:hAnsi="Times New Roman" w:cs="Times New Roman"/>
              </w:rPr>
              <w:t>руководителя и печатью организации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000F8F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4" w:type="dxa"/>
            <w:vAlign w:val="center"/>
          </w:tcPr>
          <w:p w:rsidR="00B806BC" w:rsidRPr="00000F8F" w:rsidRDefault="00170E82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Паспорт руководителя, главного бухгалтера, лица, действующего по доверенности (в случае подписания договора по доверенности)</w:t>
            </w:r>
          </w:p>
        </w:tc>
        <w:tc>
          <w:tcPr>
            <w:tcW w:w="3680" w:type="dxa"/>
            <w:vAlign w:val="center"/>
          </w:tcPr>
          <w:p w:rsidR="00D77824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Копии, заверенные нотариусом</w:t>
            </w:r>
          </w:p>
          <w:p w:rsidR="00B806BC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(все страницы)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9C0DCD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 xml:space="preserve"> </w:t>
            </w:r>
            <w:r w:rsidR="00000F8F" w:rsidRPr="00000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4" w:type="dxa"/>
            <w:vAlign w:val="center"/>
          </w:tcPr>
          <w:p w:rsidR="00B806BC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Бухгалтерская отчетность, составленная за один последний отчетный период (год) (формы № 1, 2)/ налоговая отчетность, составленная за два последних отчетных периода (года) (декларации)</w:t>
            </w:r>
          </w:p>
        </w:tc>
        <w:tc>
          <w:tcPr>
            <w:tcW w:w="3680" w:type="dxa"/>
            <w:vAlign w:val="center"/>
          </w:tcPr>
          <w:p w:rsidR="00B806BC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Копия, заверенная подписью руководителя</w:t>
            </w:r>
            <w:r w:rsidR="000F0E36" w:rsidRPr="00000F8F">
              <w:rPr>
                <w:rFonts w:ascii="Times New Roman" w:hAnsi="Times New Roman" w:cs="Times New Roman"/>
              </w:rPr>
              <w:t xml:space="preserve"> </w:t>
            </w:r>
            <w:r w:rsidRPr="00000F8F">
              <w:rPr>
                <w:rFonts w:ascii="Times New Roman" w:hAnsi="Times New Roman" w:cs="Times New Roman"/>
              </w:rPr>
              <w:t>и печатью организации</w:t>
            </w:r>
          </w:p>
        </w:tc>
      </w:tr>
      <w:tr w:rsidR="00B806BC" w:rsidRPr="00000F8F" w:rsidTr="00D72590">
        <w:trPr>
          <w:trHeight w:val="329"/>
        </w:trPr>
        <w:tc>
          <w:tcPr>
            <w:tcW w:w="560" w:type="dxa"/>
            <w:vAlign w:val="center"/>
          </w:tcPr>
          <w:p w:rsidR="00B806BC" w:rsidRPr="00000F8F" w:rsidRDefault="00000F8F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4" w:type="dxa"/>
            <w:vAlign w:val="center"/>
          </w:tcPr>
          <w:p w:rsidR="00B806BC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Справка ИФНС об уплате налогов и платежей</w:t>
            </w:r>
          </w:p>
        </w:tc>
        <w:tc>
          <w:tcPr>
            <w:tcW w:w="3680" w:type="dxa"/>
            <w:vAlign w:val="center"/>
          </w:tcPr>
          <w:p w:rsidR="00B806BC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000F8F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4" w:type="dxa"/>
            <w:vAlign w:val="center"/>
          </w:tcPr>
          <w:p w:rsidR="00B806BC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Справка ИФНС о наличии (отсутствии) задолженности перед бюджетами</w:t>
            </w:r>
          </w:p>
        </w:tc>
        <w:tc>
          <w:tcPr>
            <w:tcW w:w="3680" w:type="dxa"/>
            <w:vAlign w:val="center"/>
          </w:tcPr>
          <w:p w:rsidR="00B806BC" w:rsidRPr="00000F8F" w:rsidRDefault="00D77824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Оригинал (предоставляется при отсутствии справки ФНС об уплате налогов и платежей)</w:t>
            </w:r>
          </w:p>
        </w:tc>
      </w:tr>
      <w:tr w:rsidR="000F0E36" w:rsidRPr="00000F8F" w:rsidTr="00D72590">
        <w:trPr>
          <w:trHeight w:val="658"/>
        </w:trPr>
        <w:tc>
          <w:tcPr>
            <w:tcW w:w="560" w:type="dxa"/>
            <w:vAlign w:val="center"/>
          </w:tcPr>
          <w:p w:rsidR="000F0E36" w:rsidRPr="00000F8F" w:rsidRDefault="00000F8F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4" w:type="dxa"/>
            <w:vAlign w:val="center"/>
          </w:tcPr>
          <w:p w:rsidR="000F0E36" w:rsidRPr="00000F8F" w:rsidRDefault="000F0E36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Справка из ИФНС обо всех открытых банковских счетах</w:t>
            </w:r>
          </w:p>
        </w:tc>
        <w:tc>
          <w:tcPr>
            <w:tcW w:w="3680" w:type="dxa"/>
            <w:vAlign w:val="center"/>
          </w:tcPr>
          <w:p w:rsidR="000F0E36" w:rsidRPr="00000F8F" w:rsidRDefault="000F0E36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Оригинал (документ должен быть датирован не позднее 90 дней до предоставления)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0932D5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1</w:t>
            </w:r>
            <w:r w:rsidR="00000F8F" w:rsidRPr="00000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4" w:type="dxa"/>
            <w:vAlign w:val="center"/>
          </w:tcPr>
          <w:p w:rsidR="00B806BC" w:rsidRPr="00000F8F" w:rsidRDefault="003B3769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Справки из банков о наличии или отсутствии картотеки № 2</w:t>
            </w:r>
          </w:p>
        </w:tc>
        <w:tc>
          <w:tcPr>
            <w:tcW w:w="3680" w:type="dxa"/>
            <w:vAlign w:val="center"/>
          </w:tcPr>
          <w:p w:rsidR="00B806BC" w:rsidRPr="00000F8F" w:rsidRDefault="003B3769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Оригинал (документ должен быть датирован не позднее 90 дней до предоставления)</w:t>
            </w:r>
          </w:p>
        </w:tc>
      </w:tr>
      <w:tr w:rsidR="00B806BC" w:rsidRPr="00000F8F" w:rsidTr="00D72590">
        <w:trPr>
          <w:trHeight w:val="658"/>
        </w:trPr>
        <w:tc>
          <w:tcPr>
            <w:tcW w:w="560" w:type="dxa"/>
            <w:vAlign w:val="center"/>
          </w:tcPr>
          <w:p w:rsidR="00B806BC" w:rsidRPr="00000F8F" w:rsidRDefault="000932D5" w:rsidP="00D72590">
            <w:pPr>
              <w:jc w:val="right"/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1</w:t>
            </w:r>
            <w:r w:rsidR="00000F8F" w:rsidRPr="00000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4" w:type="dxa"/>
            <w:vAlign w:val="center"/>
          </w:tcPr>
          <w:p w:rsidR="00B806BC" w:rsidRPr="00000F8F" w:rsidRDefault="003B3769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Справки об оборотах по расчетным и текущим счетам (рублёвому и валютному) за последние 12 месяцев (с помесячной разбивкой), заверенные обслуживающим банком. На справках обязательно должна быть отметка банков о сальдо счетов и наличии претензий к счетам</w:t>
            </w:r>
          </w:p>
        </w:tc>
        <w:tc>
          <w:tcPr>
            <w:tcW w:w="3680" w:type="dxa"/>
            <w:vAlign w:val="center"/>
          </w:tcPr>
          <w:p w:rsidR="00B806BC" w:rsidRPr="00000F8F" w:rsidRDefault="003B3769" w:rsidP="00D72590">
            <w:pPr>
              <w:rPr>
                <w:rFonts w:ascii="Times New Roman" w:hAnsi="Times New Roman" w:cs="Times New Roman"/>
              </w:rPr>
            </w:pPr>
            <w:r w:rsidRPr="00000F8F">
              <w:rPr>
                <w:rFonts w:ascii="Times New Roman" w:hAnsi="Times New Roman" w:cs="Times New Roman"/>
              </w:rPr>
              <w:t>Оригинал (документ должен быть датирован</w:t>
            </w:r>
            <w:r w:rsidR="000F0E36" w:rsidRPr="00000F8F">
              <w:rPr>
                <w:rFonts w:ascii="Times New Roman" w:hAnsi="Times New Roman" w:cs="Times New Roman"/>
              </w:rPr>
              <w:t xml:space="preserve"> </w:t>
            </w:r>
            <w:r w:rsidRPr="00000F8F">
              <w:rPr>
                <w:rFonts w:ascii="Times New Roman" w:hAnsi="Times New Roman" w:cs="Times New Roman"/>
              </w:rPr>
              <w:t>не позднее 90 дней до предоставления)</w:t>
            </w:r>
          </w:p>
        </w:tc>
      </w:tr>
    </w:tbl>
    <w:p w:rsidR="00B806BC" w:rsidRPr="00000F8F" w:rsidRDefault="00B806BC" w:rsidP="000F0E36">
      <w:pPr>
        <w:rPr>
          <w:rFonts w:ascii="Times New Roman" w:hAnsi="Times New Roman" w:cs="Times New Roman"/>
        </w:rPr>
      </w:pPr>
    </w:p>
    <w:sectPr w:rsidR="00B806BC" w:rsidRPr="00000F8F" w:rsidSect="000932D5">
      <w:footerReference w:type="default" r:id="rId6"/>
      <w:pgSz w:w="11906" w:h="16838"/>
      <w:pgMar w:top="284" w:right="850" w:bottom="426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D1" w:rsidRDefault="006A21D1" w:rsidP="000F0E36">
      <w:pPr>
        <w:spacing w:after="0" w:line="240" w:lineRule="auto"/>
      </w:pPr>
      <w:r>
        <w:separator/>
      </w:r>
    </w:p>
  </w:endnote>
  <w:endnote w:type="continuationSeparator" w:id="0">
    <w:p w:rsidR="006A21D1" w:rsidRDefault="006A21D1" w:rsidP="000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905147"/>
      <w:docPartObj>
        <w:docPartGallery w:val="Page Numbers (Bottom of Page)"/>
        <w:docPartUnique/>
      </w:docPartObj>
    </w:sdtPr>
    <w:sdtEndPr/>
    <w:sdtContent>
      <w:sdt>
        <w:sdtPr>
          <w:id w:val="-695455179"/>
          <w:docPartObj>
            <w:docPartGallery w:val="Page Numbers (Top of Page)"/>
            <w:docPartUnique/>
          </w:docPartObj>
        </w:sdtPr>
        <w:sdtEndPr/>
        <w:sdtContent>
          <w:p w:rsidR="000F0E36" w:rsidRDefault="000F0E36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5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5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E36" w:rsidRDefault="000F0E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D1" w:rsidRDefault="006A21D1" w:rsidP="000F0E36">
      <w:pPr>
        <w:spacing w:after="0" w:line="240" w:lineRule="auto"/>
      </w:pPr>
      <w:r>
        <w:separator/>
      </w:r>
    </w:p>
  </w:footnote>
  <w:footnote w:type="continuationSeparator" w:id="0">
    <w:p w:rsidR="006A21D1" w:rsidRDefault="006A21D1" w:rsidP="000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9"/>
    <w:rsid w:val="00000F8F"/>
    <w:rsid w:val="00040988"/>
    <w:rsid w:val="00062C29"/>
    <w:rsid w:val="000932D5"/>
    <w:rsid w:val="000F0E36"/>
    <w:rsid w:val="00170E82"/>
    <w:rsid w:val="003B3769"/>
    <w:rsid w:val="00427C55"/>
    <w:rsid w:val="0044616A"/>
    <w:rsid w:val="004B463A"/>
    <w:rsid w:val="004E06BB"/>
    <w:rsid w:val="006A21D1"/>
    <w:rsid w:val="007A4102"/>
    <w:rsid w:val="0081593B"/>
    <w:rsid w:val="009B2401"/>
    <w:rsid w:val="009C0DCD"/>
    <w:rsid w:val="009C21D6"/>
    <w:rsid w:val="00A12770"/>
    <w:rsid w:val="00A31B65"/>
    <w:rsid w:val="00B22D9D"/>
    <w:rsid w:val="00B806BC"/>
    <w:rsid w:val="00CB62FD"/>
    <w:rsid w:val="00CD495A"/>
    <w:rsid w:val="00D72590"/>
    <w:rsid w:val="00D77824"/>
    <w:rsid w:val="00DE58F6"/>
    <w:rsid w:val="00E71796"/>
    <w:rsid w:val="00E81874"/>
    <w:rsid w:val="00F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D456"/>
  <w15:docId w15:val="{FF45DA7D-0F04-45C9-ABB1-D2289B9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E36"/>
  </w:style>
  <w:style w:type="paragraph" w:styleId="a8">
    <w:name w:val="footer"/>
    <w:basedOn w:val="a"/>
    <w:link w:val="a9"/>
    <w:uiPriority w:val="99"/>
    <w:unhideWhenUsed/>
    <w:rsid w:val="000F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instku@gmail.com</cp:lastModifiedBy>
  <cp:revision>23</cp:revision>
  <cp:lastPrinted>2019-08-20T13:05:00Z</cp:lastPrinted>
  <dcterms:created xsi:type="dcterms:W3CDTF">2018-08-13T14:06:00Z</dcterms:created>
  <dcterms:modified xsi:type="dcterms:W3CDTF">2020-01-23T12:02:00Z</dcterms:modified>
</cp:coreProperties>
</file>